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2525" w:rsidRPr="008348E2" w:rsidRDefault="0093169C" w:rsidP="00CC2525">
      <w:pPr>
        <w:pStyle w:val="a3"/>
        <w:spacing w:before="0" w:after="0"/>
        <w:jc w:val="center"/>
        <w:rPr>
          <w:b/>
          <w:sz w:val="28"/>
          <w:szCs w:val="28"/>
        </w:rPr>
      </w:pPr>
      <w:r>
        <w:rPr>
          <w:b/>
        </w:rPr>
        <w:t>Аннотация</w:t>
      </w:r>
      <w:r w:rsidR="00CC2525">
        <w:rPr>
          <w:b/>
        </w:rPr>
        <w:t>.</w:t>
      </w:r>
    </w:p>
    <w:p w:rsidR="00CC2525" w:rsidRPr="00020E68" w:rsidRDefault="00CC2525" w:rsidP="00CC252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20E68">
        <w:rPr>
          <w:rFonts w:ascii="Times New Roman" w:eastAsia="Times New Roman" w:hAnsi="Times New Roman" w:cs="Times New Roman"/>
          <w:sz w:val="24"/>
          <w:szCs w:val="24"/>
        </w:rPr>
        <w:t xml:space="preserve">Рабочая программа составлена для изучения истории учащимися </w:t>
      </w:r>
      <w:r>
        <w:rPr>
          <w:rFonts w:ascii="Times New Roman" w:eastAsia="Times New Roman" w:hAnsi="Times New Roman" w:cs="Times New Roman"/>
          <w:sz w:val="24"/>
          <w:szCs w:val="24"/>
        </w:rPr>
        <w:t>7</w:t>
      </w:r>
      <w:r w:rsidRPr="00020E68">
        <w:rPr>
          <w:rFonts w:ascii="Times New Roman" w:eastAsia="Times New Roman" w:hAnsi="Times New Roman" w:cs="Times New Roman"/>
          <w:sz w:val="24"/>
          <w:szCs w:val="24"/>
        </w:rPr>
        <w:t xml:space="preserve"> класса общеобразовательной школы.</w:t>
      </w:r>
    </w:p>
    <w:p w:rsidR="00CC2525" w:rsidRPr="00020E68" w:rsidRDefault="00CC2525" w:rsidP="00CC252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020E68">
        <w:rPr>
          <w:rFonts w:ascii="Times New Roman" w:eastAsia="Times New Roman" w:hAnsi="Times New Roman" w:cs="Times New Roman"/>
          <w:sz w:val="24"/>
          <w:szCs w:val="24"/>
        </w:rPr>
        <w:t>Рабочая программа разработана на основе программы по и</w:t>
      </w:r>
      <w:r w:rsidRPr="00020E68">
        <w:rPr>
          <w:rFonts w:ascii="Times New Roman" w:eastAsia="Times New Roman" w:hAnsi="Times New Roman" w:cs="Times New Roman"/>
          <w:color w:val="000000"/>
          <w:sz w:val="24"/>
          <w:szCs w:val="24"/>
        </w:rPr>
        <w:t>стории для общеобразовательных учреждений (автор А.А. Данилов, 2010 г.; В.А. Ведюшкин, 2008 г.) и</w:t>
      </w:r>
      <w:r w:rsidRPr="00020E68">
        <w:rPr>
          <w:rStyle w:val="FontStyle42"/>
          <w:rFonts w:eastAsia="Times New Roman"/>
          <w:sz w:val="24"/>
          <w:szCs w:val="24"/>
        </w:rPr>
        <w:t xml:space="preserve"> п</w:t>
      </w:r>
      <w:r w:rsidRPr="00020E68">
        <w:rPr>
          <w:rFonts w:ascii="Times New Roman" w:eastAsia="Times New Roman" w:hAnsi="Times New Roman" w:cs="Times New Roman"/>
          <w:sz w:val="24"/>
          <w:szCs w:val="24"/>
        </w:rPr>
        <w:t>римерной программы основного общего образования по истории,  в соответствии с федеральным компонентом государственного образовательного стандарта основного общего образования по истории, обязательным минимумом содержания основных образовательных программ, требованиями к уровню подготовки выпускников основной школы (2004 г.).</w:t>
      </w:r>
      <w:proofErr w:type="gramEnd"/>
    </w:p>
    <w:p w:rsidR="00CC2525" w:rsidRPr="0038066D" w:rsidRDefault="00CC2525" w:rsidP="00CC2525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8066D"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</w:rPr>
        <w:t>Цель программы:</w:t>
      </w:r>
      <w:r w:rsidRPr="0038066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овладение учащимися основами знаний и конкретными  представлениями об историческом пути нашей страны в конце16 –18 вв., его социальном, духовном, нравственном опыте и создании на этой основе условий для формирования целостного духовного мира личности, освоения ею выработанных в ходе исторического развития ценностей, социализации и социальной адаптации</w:t>
      </w:r>
      <w:r w:rsidRPr="0038066D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CC2525" w:rsidRPr="00020E68" w:rsidRDefault="00CC2525" w:rsidP="00CC25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020E6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Задачи курса:</w:t>
      </w:r>
    </w:p>
    <w:p w:rsidR="00CC2525" w:rsidRDefault="00CC2525" w:rsidP="00CC2525">
      <w:pPr>
        <w:pStyle w:val="a4"/>
        <w:numPr>
          <w:ilvl w:val="0"/>
          <w:numId w:val="1"/>
        </w:numPr>
        <w:autoSpaceDE w:val="0"/>
        <w:autoSpaceDN w:val="0"/>
        <w:adjustRightInd w:val="0"/>
        <w:ind w:left="567" w:hanging="567"/>
        <w:jc w:val="both"/>
        <w:rPr>
          <w:color w:val="000000"/>
          <w:sz w:val="24"/>
          <w:szCs w:val="24"/>
        </w:rPr>
      </w:pPr>
      <w:r w:rsidRPr="00020E68">
        <w:rPr>
          <w:color w:val="000000"/>
          <w:sz w:val="24"/>
          <w:szCs w:val="24"/>
        </w:rPr>
        <w:t xml:space="preserve">воспитание гражданских и патриотических качеств учащихся; </w:t>
      </w:r>
    </w:p>
    <w:p w:rsidR="00CC2525" w:rsidRPr="0038066D" w:rsidRDefault="00CC2525" w:rsidP="00CC2525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</w:pPr>
      <w:r w:rsidRPr="0038066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усвоение наиболее актуальных, общественно и личностно значимых  знаний и обобщенных представлений об основных этапах, явлениях, процессах, тенденциях  истории России в конце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XVI</w:t>
      </w:r>
      <w:r w:rsidRPr="0038066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XVIII</w:t>
      </w:r>
      <w:r w:rsidRPr="0038066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века;</w:t>
      </w:r>
    </w:p>
    <w:p w:rsidR="00CC2525" w:rsidRPr="0038066D" w:rsidRDefault="00CC2525" w:rsidP="00CC2525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</w:pPr>
      <w:r w:rsidRPr="0038066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усвоение основных понятий и терминов исторической науки,  совершенствование умений и навыков работы с разнообразными источниками информации;</w:t>
      </w:r>
    </w:p>
    <w:p w:rsidR="00CC2525" w:rsidRPr="0038066D" w:rsidRDefault="00CC2525" w:rsidP="00CC2525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</w:pPr>
      <w:proofErr w:type="gramStart"/>
      <w:r w:rsidRPr="0038066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формирование на основе личностно-эмоционального осмысления отечественной истории уважительного отношения к предшествующим поколениям, их вкладу в развитие страны, готовности к конструктивному восприятию иных, отличных от собственного,  мнений, к диалогу, позитивному разрешению возникающих;</w:t>
      </w:r>
      <w:proofErr w:type="gramEnd"/>
    </w:p>
    <w:p w:rsidR="00CC2525" w:rsidRPr="0038066D" w:rsidRDefault="00CC2525" w:rsidP="00CC2525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Calibri" w:eastAsia="Times New Roman" w:hAnsi="Calibri" w:cs="Times New Roman"/>
          <w:color w:val="000000"/>
          <w:sz w:val="24"/>
          <w:szCs w:val="24"/>
        </w:rPr>
      </w:pPr>
      <w:r w:rsidRPr="0038066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гражданское самоопределение учащихся через осознание их принадлежности к стране, ее истории, к обществу и государству,  восприятие ими ценностей демократии, патриотизма, социальной ответственности, формирование  активного отношения к социальной реальности.</w:t>
      </w:r>
    </w:p>
    <w:p w:rsidR="00CC2525" w:rsidRPr="00020E68" w:rsidRDefault="00CC2525" w:rsidP="00CC2525">
      <w:pPr>
        <w:pStyle w:val="a4"/>
        <w:numPr>
          <w:ilvl w:val="0"/>
          <w:numId w:val="1"/>
        </w:numPr>
        <w:autoSpaceDE w:val="0"/>
        <w:autoSpaceDN w:val="0"/>
        <w:adjustRightInd w:val="0"/>
        <w:ind w:left="567" w:hanging="567"/>
        <w:jc w:val="both"/>
        <w:rPr>
          <w:color w:val="000000"/>
          <w:sz w:val="24"/>
          <w:szCs w:val="24"/>
        </w:rPr>
      </w:pPr>
      <w:r w:rsidRPr="00020E68">
        <w:rPr>
          <w:color w:val="000000"/>
          <w:sz w:val="24"/>
          <w:szCs w:val="24"/>
        </w:rPr>
        <w:t>формированию личностного отношения к истории своей страны,</w:t>
      </w:r>
    </w:p>
    <w:p w:rsidR="00CC2525" w:rsidRPr="00020E68" w:rsidRDefault="00CC2525" w:rsidP="00CC2525">
      <w:pPr>
        <w:pStyle w:val="a4"/>
        <w:numPr>
          <w:ilvl w:val="0"/>
          <w:numId w:val="1"/>
        </w:numPr>
        <w:autoSpaceDE w:val="0"/>
        <w:autoSpaceDN w:val="0"/>
        <w:adjustRightInd w:val="0"/>
        <w:ind w:left="567" w:hanging="567"/>
        <w:jc w:val="both"/>
        <w:rPr>
          <w:color w:val="000000"/>
          <w:sz w:val="24"/>
          <w:szCs w:val="24"/>
        </w:rPr>
      </w:pPr>
      <w:r w:rsidRPr="00020E68">
        <w:rPr>
          <w:color w:val="000000"/>
          <w:sz w:val="24"/>
          <w:szCs w:val="24"/>
        </w:rPr>
        <w:t>стимулировать желание самостоятельного поиска и расширения знаний по истории своей Родины.</w:t>
      </w:r>
    </w:p>
    <w:p w:rsidR="00CC2525" w:rsidRPr="00020E68" w:rsidRDefault="00CC2525" w:rsidP="00CC2525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20E6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сформировать у учащихся целостное представление об истории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Нового времени</w:t>
      </w:r>
      <w:r w:rsidRPr="00020E6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как закономерном и необходимом периоде всемирной истории; </w:t>
      </w:r>
    </w:p>
    <w:p w:rsidR="00CC2525" w:rsidRPr="00020E68" w:rsidRDefault="00CC2525" w:rsidP="00CC2525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20E68">
        <w:rPr>
          <w:rFonts w:ascii="Times New Roman" w:eastAsia="Times New Roman" w:hAnsi="Times New Roman" w:cs="Times New Roman"/>
          <w:color w:val="000000"/>
          <w:sz w:val="24"/>
          <w:szCs w:val="24"/>
        </w:rPr>
        <w:t>осветить экономическое, социальное, политическое и культурное развитие основных регионов Европы и мира, указать их общие черты и различия;</w:t>
      </w:r>
    </w:p>
    <w:p w:rsidR="00CC2525" w:rsidRPr="00020E68" w:rsidRDefault="00CC2525" w:rsidP="00CC2525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20E6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охарактеризовать наиболее яркие личности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Нового времени</w:t>
      </w:r>
      <w:r w:rsidRPr="00020E68">
        <w:rPr>
          <w:rFonts w:ascii="Times New Roman" w:eastAsia="Times New Roman" w:hAnsi="Times New Roman" w:cs="Times New Roman"/>
          <w:color w:val="000000"/>
          <w:sz w:val="24"/>
          <w:szCs w:val="24"/>
        </w:rPr>
        <w:t>, их роль в истории и культуре;</w:t>
      </w:r>
    </w:p>
    <w:p w:rsidR="00CC2525" w:rsidRPr="00020E68" w:rsidRDefault="00CC2525" w:rsidP="00CC25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20E6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Основные </w:t>
      </w:r>
      <w:r w:rsidRPr="00020E6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умения и навыки </w:t>
      </w:r>
      <w:r w:rsidRPr="00020E68">
        <w:rPr>
          <w:rFonts w:ascii="Times New Roman" w:eastAsia="Times New Roman" w:hAnsi="Times New Roman" w:cs="Times New Roman"/>
          <w:color w:val="000000"/>
          <w:sz w:val="24"/>
          <w:szCs w:val="24"/>
        </w:rPr>
        <w:t>учащихся, которыми они должны овладеть после изучения курса:</w:t>
      </w:r>
    </w:p>
    <w:p w:rsidR="00CC2525" w:rsidRDefault="00CC2525" w:rsidP="00CC2525">
      <w:pPr>
        <w:autoSpaceDE w:val="0"/>
        <w:autoSpaceDN w:val="0"/>
        <w:adjustRightInd w:val="0"/>
        <w:spacing w:after="0" w:line="240" w:lineRule="auto"/>
        <w:jc w:val="both"/>
        <w:rPr>
          <w:rStyle w:val="FontStyle49"/>
          <w:rFonts w:ascii="Times New Roman" w:eastAsia="Times New Roman" w:hAnsi="Times New Roman" w:cs="Times New Roman"/>
          <w:sz w:val="24"/>
          <w:szCs w:val="24"/>
        </w:rPr>
      </w:pPr>
      <w:r>
        <w:rPr>
          <w:rStyle w:val="FontStyle49"/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5573BA">
        <w:rPr>
          <w:rStyle w:val="FontStyle49"/>
          <w:rFonts w:ascii="Times New Roman" w:eastAsia="Times New Roman" w:hAnsi="Times New Roman" w:cs="Times New Roman"/>
          <w:sz w:val="24"/>
          <w:szCs w:val="24"/>
        </w:rPr>
        <w:t>называть даты важнейших собы</w:t>
      </w:r>
      <w:r>
        <w:rPr>
          <w:rStyle w:val="FontStyle49"/>
          <w:rFonts w:ascii="Times New Roman" w:eastAsia="Times New Roman" w:hAnsi="Times New Roman" w:cs="Times New Roman"/>
          <w:sz w:val="24"/>
          <w:szCs w:val="24"/>
        </w:rPr>
        <w:t xml:space="preserve">тий </w:t>
      </w:r>
      <w:r w:rsidRPr="005573BA">
        <w:rPr>
          <w:rStyle w:val="FontStyle49"/>
          <w:rFonts w:ascii="Times New Roman" w:eastAsia="Times New Roman" w:hAnsi="Times New Roman" w:cs="Times New Roman"/>
          <w:sz w:val="24"/>
          <w:szCs w:val="24"/>
        </w:rPr>
        <w:t>социальных выступлений, военных походов и компаний; называть места и обстоятельст</w:t>
      </w:r>
      <w:r>
        <w:rPr>
          <w:rStyle w:val="FontStyle49"/>
          <w:rFonts w:ascii="Times New Roman" w:eastAsia="Times New Roman" w:hAnsi="Times New Roman" w:cs="Times New Roman"/>
          <w:sz w:val="24"/>
          <w:szCs w:val="24"/>
        </w:rPr>
        <w:t>ва</w:t>
      </w:r>
      <w:r w:rsidRPr="005573BA">
        <w:rPr>
          <w:rStyle w:val="FontStyle49"/>
          <w:rFonts w:ascii="Times New Roman" w:eastAsia="Times New Roman" w:hAnsi="Times New Roman" w:cs="Times New Roman"/>
          <w:sz w:val="24"/>
          <w:szCs w:val="24"/>
        </w:rPr>
        <w:t xml:space="preserve"> этих событий, выступлений походов, крупнейших государственных деятелей, военачал</w:t>
      </w:r>
      <w:r>
        <w:rPr>
          <w:rStyle w:val="FontStyle49"/>
          <w:rFonts w:ascii="Times New Roman" w:eastAsia="Times New Roman" w:hAnsi="Times New Roman" w:cs="Times New Roman"/>
          <w:sz w:val="24"/>
          <w:szCs w:val="24"/>
        </w:rPr>
        <w:t>ьни</w:t>
      </w:r>
      <w:r w:rsidRPr="005573BA">
        <w:rPr>
          <w:rStyle w:val="FontStyle49"/>
          <w:rFonts w:ascii="Times New Roman" w:eastAsia="Times New Roman" w:hAnsi="Times New Roman" w:cs="Times New Roman"/>
          <w:sz w:val="24"/>
          <w:szCs w:val="24"/>
        </w:rPr>
        <w:t xml:space="preserve">ков, ученых, представителей культуры; </w:t>
      </w:r>
    </w:p>
    <w:p w:rsidR="00CC2525" w:rsidRDefault="00CC2525" w:rsidP="00CC2525">
      <w:pPr>
        <w:autoSpaceDE w:val="0"/>
        <w:autoSpaceDN w:val="0"/>
        <w:adjustRightInd w:val="0"/>
        <w:spacing w:after="0" w:line="240" w:lineRule="auto"/>
        <w:jc w:val="both"/>
        <w:rPr>
          <w:rStyle w:val="FontStyle49"/>
          <w:rFonts w:ascii="Times New Roman" w:eastAsia="Times New Roman" w:hAnsi="Times New Roman" w:cs="Times New Roman"/>
          <w:sz w:val="24"/>
          <w:szCs w:val="24"/>
        </w:rPr>
      </w:pPr>
      <w:r>
        <w:rPr>
          <w:rStyle w:val="FontStyle49"/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5573BA">
        <w:rPr>
          <w:rStyle w:val="FontStyle49"/>
          <w:rFonts w:ascii="Times New Roman" w:eastAsia="Times New Roman" w:hAnsi="Times New Roman" w:cs="Times New Roman"/>
          <w:sz w:val="24"/>
          <w:szCs w:val="24"/>
        </w:rPr>
        <w:t>показывать на исторической карте рост территор</w:t>
      </w:r>
      <w:r>
        <w:rPr>
          <w:rStyle w:val="FontStyle49"/>
          <w:rFonts w:ascii="Times New Roman" w:eastAsia="Times New Roman" w:hAnsi="Times New Roman" w:cs="Times New Roman"/>
          <w:sz w:val="24"/>
          <w:szCs w:val="24"/>
        </w:rPr>
        <w:t>ий</w:t>
      </w:r>
      <w:r w:rsidRPr="005573BA">
        <w:rPr>
          <w:rStyle w:val="FontStyle49"/>
          <w:rFonts w:ascii="Times New Roman" w:eastAsia="Times New Roman" w:hAnsi="Times New Roman" w:cs="Times New Roman"/>
          <w:sz w:val="24"/>
          <w:szCs w:val="24"/>
        </w:rPr>
        <w:t xml:space="preserve"> крупнейшие центры торговли, промышленности; </w:t>
      </w:r>
    </w:p>
    <w:p w:rsidR="00CC2525" w:rsidRDefault="00CC2525" w:rsidP="00CC2525">
      <w:pPr>
        <w:autoSpaceDE w:val="0"/>
        <w:autoSpaceDN w:val="0"/>
        <w:adjustRightInd w:val="0"/>
        <w:spacing w:after="0" w:line="240" w:lineRule="auto"/>
        <w:jc w:val="both"/>
        <w:rPr>
          <w:rStyle w:val="FontStyle49"/>
          <w:rFonts w:ascii="Times New Roman" w:eastAsia="Times New Roman" w:hAnsi="Times New Roman" w:cs="Times New Roman"/>
          <w:sz w:val="24"/>
          <w:szCs w:val="24"/>
        </w:rPr>
      </w:pPr>
      <w:r>
        <w:rPr>
          <w:rStyle w:val="FontStyle49"/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5573BA">
        <w:rPr>
          <w:rStyle w:val="FontStyle49"/>
          <w:rFonts w:ascii="Times New Roman" w:eastAsia="Times New Roman" w:hAnsi="Times New Roman" w:cs="Times New Roman"/>
          <w:sz w:val="24"/>
          <w:szCs w:val="24"/>
        </w:rPr>
        <w:t xml:space="preserve">описывать положение и образ жизни </w:t>
      </w:r>
      <w:r>
        <w:rPr>
          <w:rStyle w:val="FontStyle49"/>
          <w:rFonts w:ascii="Times New Roman" w:eastAsia="Times New Roman" w:hAnsi="Times New Roman" w:cs="Times New Roman"/>
          <w:sz w:val="24"/>
          <w:szCs w:val="24"/>
        </w:rPr>
        <w:t>ос</w:t>
      </w:r>
      <w:r w:rsidRPr="005573BA">
        <w:rPr>
          <w:rStyle w:val="FontStyle49"/>
          <w:rFonts w:ascii="Times New Roman" w:eastAsia="Times New Roman" w:hAnsi="Times New Roman" w:cs="Times New Roman"/>
          <w:sz w:val="24"/>
          <w:szCs w:val="24"/>
        </w:rPr>
        <w:t xml:space="preserve">новных сословий; </w:t>
      </w:r>
    </w:p>
    <w:p w:rsidR="00CC2525" w:rsidRDefault="00CC2525" w:rsidP="00CC2525">
      <w:pPr>
        <w:autoSpaceDE w:val="0"/>
        <w:autoSpaceDN w:val="0"/>
        <w:adjustRightInd w:val="0"/>
        <w:spacing w:after="0" w:line="240" w:lineRule="auto"/>
        <w:jc w:val="both"/>
        <w:rPr>
          <w:rStyle w:val="FontStyle49"/>
          <w:rFonts w:ascii="Times New Roman" w:eastAsia="Times New Roman" w:hAnsi="Times New Roman" w:cs="Times New Roman"/>
          <w:sz w:val="24"/>
          <w:szCs w:val="24"/>
        </w:rPr>
      </w:pPr>
      <w:r>
        <w:rPr>
          <w:rStyle w:val="FontStyle49"/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5573BA">
        <w:rPr>
          <w:rStyle w:val="FontStyle49"/>
          <w:rFonts w:ascii="Times New Roman" w:eastAsia="Times New Roman" w:hAnsi="Times New Roman" w:cs="Times New Roman"/>
          <w:sz w:val="24"/>
          <w:szCs w:val="24"/>
        </w:rPr>
        <w:t>составлять описание памятников, предметов труда, зданий, произведен</w:t>
      </w:r>
      <w:r>
        <w:rPr>
          <w:rStyle w:val="FontStyle49"/>
          <w:rFonts w:ascii="Times New Roman" w:eastAsia="Times New Roman" w:hAnsi="Times New Roman" w:cs="Times New Roman"/>
          <w:sz w:val="24"/>
          <w:szCs w:val="24"/>
        </w:rPr>
        <w:t>ий</w:t>
      </w:r>
      <w:r w:rsidRPr="005573BA">
        <w:rPr>
          <w:rStyle w:val="FontStyle49"/>
          <w:rFonts w:ascii="Times New Roman" w:eastAsia="Times New Roman" w:hAnsi="Times New Roman" w:cs="Times New Roman"/>
          <w:sz w:val="24"/>
          <w:szCs w:val="24"/>
        </w:rPr>
        <w:t xml:space="preserve"> искусства; </w:t>
      </w:r>
    </w:p>
    <w:p w:rsidR="00CC2525" w:rsidRDefault="00CC2525" w:rsidP="00CC2525">
      <w:pPr>
        <w:autoSpaceDE w:val="0"/>
        <w:autoSpaceDN w:val="0"/>
        <w:adjustRightInd w:val="0"/>
        <w:spacing w:after="0" w:line="240" w:lineRule="auto"/>
        <w:jc w:val="both"/>
        <w:rPr>
          <w:rStyle w:val="FontStyle49"/>
          <w:rFonts w:ascii="Times New Roman" w:eastAsia="Times New Roman" w:hAnsi="Times New Roman" w:cs="Times New Roman"/>
          <w:sz w:val="24"/>
          <w:szCs w:val="24"/>
        </w:rPr>
      </w:pPr>
      <w:r>
        <w:rPr>
          <w:rStyle w:val="FontStyle49"/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5573BA">
        <w:rPr>
          <w:rStyle w:val="FontStyle49"/>
          <w:rFonts w:ascii="Times New Roman" w:eastAsia="Times New Roman" w:hAnsi="Times New Roman" w:cs="Times New Roman"/>
          <w:sz w:val="24"/>
          <w:szCs w:val="24"/>
        </w:rPr>
        <w:t>соотносить общие факты и процессы становления абсолютизма, закрепощен</w:t>
      </w:r>
      <w:r>
        <w:rPr>
          <w:rStyle w:val="FontStyle49"/>
          <w:rFonts w:ascii="Times New Roman" w:eastAsia="Times New Roman" w:hAnsi="Times New Roman" w:cs="Times New Roman"/>
          <w:sz w:val="24"/>
          <w:szCs w:val="24"/>
        </w:rPr>
        <w:t>ия</w:t>
      </w:r>
      <w:r w:rsidRPr="005573BA">
        <w:rPr>
          <w:rStyle w:val="FontStyle49"/>
          <w:rFonts w:ascii="Times New Roman" w:eastAsia="Times New Roman" w:hAnsi="Times New Roman" w:cs="Times New Roman"/>
          <w:sz w:val="24"/>
          <w:szCs w:val="24"/>
        </w:rPr>
        <w:t xml:space="preserve"> крестьян, социальных движений; </w:t>
      </w:r>
    </w:p>
    <w:p w:rsidR="00CC2525" w:rsidRDefault="00CC2525" w:rsidP="00CC2525">
      <w:pPr>
        <w:autoSpaceDE w:val="0"/>
        <w:autoSpaceDN w:val="0"/>
        <w:adjustRightInd w:val="0"/>
        <w:spacing w:after="0" w:line="240" w:lineRule="auto"/>
        <w:jc w:val="both"/>
        <w:rPr>
          <w:rStyle w:val="FontStyle49"/>
          <w:rFonts w:ascii="Times New Roman" w:eastAsia="Times New Roman" w:hAnsi="Times New Roman" w:cs="Times New Roman"/>
          <w:sz w:val="24"/>
          <w:szCs w:val="24"/>
        </w:rPr>
      </w:pPr>
      <w:r>
        <w:rPr>
          <w:rStyle w:val="FontStyle49"/>
          <w:rFonts w:ascii="Times New Roman" w:eastAsia="Times New Roman" w:hAnsi="Times New Roman" w:cs="Times New Roman"/>
          <w:sz w:val="24"/>
          <w:szCs w:val="24"/>
        </w:rPr>
        <w:lastRenderedPageBreak/>
        <w:t xml:space="preserve">- </w:t>
      </w:r>
      <w:r w:rsidRPr="005573BA">
        <w:rPr>
          <w:rStyle w:val="FontStyle49"/>
          <w:rFonts w:ascii="Times New Roman" w:eastAsia="Times New Roman" w:hAnsi="Times New Roman" w:cs="Times New Roman"/>
          <w:sz w:val="24"/>
          <w:szCs w:val="24"/>
        </w:rPr>
        <w:t>называть характерные и существенные черты экономиче</w:t>
      </w:r>
      <w:r>
        <w:rPr>
          <w:rStyle w:val="FontStyle49"/>
          <w:rFonts w:ascii="Times New Roman" w:eastAsia="Times New Roman" w:hAnsi="Times New Roman" w:cs="Times New Roman"/>
          <w:sz w:val="24"/>
          <w:szCs w:val="24"/>
        </w:rPr>
        <w:t>ско</w:t>
      </w:r>
      <w:r w:rsidRPr="005573BA">
        <w:rPr>
          <w:rStyle w:val="FontStyle49"/>
          <w:rFonts w:ascii="Times New Roman" w:eastAsia="Times New Roman" w:hAnsi="Times New Roman" w:cs="Times New Roman"/>
          <w:sz w:val="24"/>
          <w:szCs w:val="24"/>
        </w:rPr>
        <w:t xml:space="preserve">го, социального, духовного и политического развития; </w:t>
      </w:r>
    </w:p>
    <w:p w:rsidR="00CC2525" w:rsidRDefault="00CC2525" w:rsidP="00CC2525">
      <w:pPr>
        <w:autoSpaceDE w:val="0"/>
        <w:autoSpaceDN w:val="0"/>
        <w:adjustRightInd w:val="0"/>
        <w:spacing w:after="0" w:line="240" w:lineRule="auto"/>
        <w:jc w:val="both"/>
        <w:rPr>
          <w:rStyle w:val="FontStyle49"/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Style w:val="FontStyle49"/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5573BA">
        <w:rPr>
          <w:rStyle w:val="FontStyle49"/>
          <w:rFonts w:ascii="Times New Roman" w:eastAsia="Times New Roman" w:hAnsi="Times New Roman" w:cs="Times New Roman"/>
          <w:sz w:val="24"/>
          <w:szCs w:val="24"/>
        </w:rPr>
        <w:t>объяснять значение основополага</w:t>
      </w:r>
      <w:r>
        <w:rPr>
          <w:rStyle w:val="FontStyle49"/>
          <w:rFonts w:ascii="Times New Roman" w:eastAsia="Times New Roman" w:hAnsi="Times New Roman" w:cs="Times New Roman"/>
          <w:sz w:val="24"/>
          <w:szCs w:val="24"/>
        </w:rPr>
        <w:t>ющим</w:t>
      </w:r>
      <w:r w:rsidRPr="005573BA">
        <w:rPr>
          <w:rStyle w:val="FontStyle49"/>
          <w:rFonts w:ascii="Times New Roman" w:eastAsia="Times New Roman" w:hAnsi="Times New Roman" w:cs="Times New Roman"/>
          <w:sz w:val="24"/>
          <w:szCs w:val="24"/>
        </w:rPr>
        <w:t xml:space="preserve"> понятий курса: смута, абсолютизм, дворцовые перевороты, просвещенный абсолютизм, </w:t>
      </w:r>
      <w:r>
        <w:rPr>
          <w:rStyle w:val="FontStyle49"/>
          <w:rFonts w:ascii="Times New Roman" w:eastAsia="Times New Roman" w:hAnsi="Times New Roman" w:cs="Times New Roman"/>
          <w:sz w:val="24"/>
          <w:szCs w:val="24"/>
        </w:rPr>
        <w:t>крепо</w:t>
      </w:r>
      <w:r w:rsidRPr="005573BA">
        <w:rPr>
          <w:rStyle w:val="FontStyle49"/>
          <w:rFonts w:ascii="Times New Roman" w:eastAsia="Times New Roman" w:hAnsi="Times New Roman" w:cs="Times New Roman"/>
          <w:sz w:val="24"/>
          <w:szCs w:val="24"/>
        </w:rPr>
        <w:t xml:space="preserve">стничество, мелкотоварное производство, всероссийский рынок, мануфактура, церковный </w:t>
      </w:r>
      <w:r>
        <w:rPr>
          <w:rStyle w:val="FontStyle49"/>
          <w:rFonts w:ascii="Times New Roman" w:eastAsia="Times New Roman" w:hAnsi="Times New Roman" w:cs="Times New Roman"/>
          <w:sz w:val="24"/>
          <w:szCs w:val="24"/>
        </w:rPr>
        <w:t>ра</w:t>
      </w:r>
      <w:r w:rsidRPr="005573BA">
        <w:rPr>
          <w:rStyle w:val="FontStyle49"/>
          <w:rFonts w:ascii="Times New Roman" w:eastAsia="Times New Roman" w:hAnsi="Times New Roman" w:cs="Times New Roman"/>
          <w:sz w:val="24"/>
          <w:szCs w:val="24"/>
        </w:rPr>
        <w:t xml:space="preserve">скол; </w:t>
      </w:r>
      <w:proofErr w:type="gramEnd"/>
    </w:p>
    <w:p w:rsidR="00CC2525" w:rsidRDefault="00CC2525" w:rsidP="00CC2525">
      <w:pPr>
        <w:autoSpaceDE w:val="0"/>
        <w:autoSpaceDN w:val="0"/>
        <w:adjustRightInd w:val="0"/>
        <w:spacing w:after="0" w:line="240" w:lineRule="auto"/>
        <w:jc w:val="both"/>
        <w:rPr>
          <w:rStyle w:val="FontStyle49"/>
          <w:rFonts w:ascii="Times New Roman" w:eastAsia="Times New Roman" w:hAnsi="Times New Roman" w:cs="Times New Roman"/>
          <w:sz w:val="24"/>
          <w:szCs w:val="24"/>
        </w:rPr>
      </w:pPr>
      <w:r>
        <w:rPr>
          <w:rStyle w:val="FontStyle49"/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5573BA">
        <w:rPr>
          <w:rStyle w:val="FontStyle49"/>
          <w:rFonts w:ascii="Times New Roman" w:eastAsia="Times New Roman" w:hAnsi="Times New Roman" w:cs="Times New Roman"/>
          <w:sz w:val="24"/>
          <w:szCs w:val="24"/>
        </w:rPr>
        <w:t>сравнивать социально-экономическое развитие, положение сословий, результаты вой</w:t>
      </w:r>
      <w:r>
        <w:rPr>
          <w:rStyle w:val="FontStyle49"/>
          <w:rFonts w:ascii="Times New Roman" w:eastAsia="Times New Roman" w:hAnsi="Times New Roman" w:cs="Times New Roman"/>
          <w:sz w:val="24"/>
          <w:szCs w:val="24"/>
        </w:rPr>
        <w:t>н,</w:t>
      </w:r>
      <w:r w:rsidRPr="005573BA">
        <w:rPr>
          <w:rStyle w:val="FontStyle49"/>
          <w:rFonts w:ascii="Times New Roman" w:eastAsia="Times New Roman" w:hAnsi="Times New Roman" w:cs="Times New Roman"/>
          <w:sz w:val="24"/>
          <w:szCs w:val="24"/>
        </w:rPr>
        <w:t xml:space="preserve"> крестьянских выступлений; </w:t>
      </w:r>
    </w:p>
    <w:p w:rsidR="00CC2525" w:rsidRDefault="00CC2525" w:rsidP="00CC2525">
      <w:pPr>
        <w:autoSpaceDE w:val="0"/>
        <w:autoSpaceDN w:val="0"/>
        <w:adjustRightInd w:val="0"/>
        <w:spacing w:after="0" w:line="240" w:lineRule="auto"/>
        <w:jc w:val="both"/>
        <w:rPr>
          <w:rStyle w:val="FontStyle49"/>
          <w:rFonts w:ascii="Times New Roman" w:eastAsia="Times New Roman" w:hAnsi="Times New Roman" w:cs="Times New Roman"/>
          <w:sz w:val="24"/>
          <w:szCs w:val="24"/>
        </w:rPr>
      </w:pPr>
      <w:r>
        <w:rPr>
          <w:rStyle w:val="FontStyle49"/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5573BA">
        <w:rPr>
          <w:rStyle w:val="FontStyle49"/>
          <w:rFonts w:ascii="Times New Roman" w:eastAsia="Times New Roman" w:hAnsi="Times New Roman" w:cs="Times New Roman"/>
          <w:sz w:val="24"/>
          <w:szCs w:val="24"/>
        </w:rPr>
        <w:t>излагать суждения о причинах и последстви</w:t>
      </w:r>
      <w:r>
        <w:rPr>
          <w:rStyle w:val="FontStyle49"/>
          <w:rFonts w:ascii="Times New Roman" w:eastAsia="Times New Roman" w:hAnsi="Times New Roman" w:cs="Times New Roman"/>
          <w:sz w:val="24"/>
          <w:szCs w:val="24"/>
        </w:rPr>
        <w:t>ях;</w:t>
      </w:r>
    </w:p>
    <w:p w:rsidR="00CC2525" w:rsidRPr="005573BA" w:rsidRDefault="00CC2525" w:rsidP="00CC25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Style w:val="FontStyle49"/>
          <w:rFonts w:ascii="Times New Roman" w:eastAsia="Times New Roman" w:hAnsi="Times New Roman" w:cs="Times New Roman"/>
          <w:sz w:val="24"/>
          <w:szCs w:val="24"/>
        </w:rPr>
        <w:t>-</w:t>
      </w:r>
      <w:r w:rsidRPr="005573BA">
        <w:rPr>
          <w:rStyle w:val="FontStyle49"/>
          <w:rFonts w:ascii="Times New Roman" w:eastAsia="Times New Roman" w:hAnsi="Times New Roman" w:cs="Times New Roman"/>
          <w:sz w:val="24"/>
          <w:szCs w:val="24"/>
        </w:rPr>
        <w:t>приводить оце</w:t>
      </w:r>
      <w:r>
        <w:rPr>
          <w:rStyle w:val="FontStyle49"/>
          <w:rFonts w:ascii="Times New Roman" w:eastAsia="Times New Roman" w:hAnsi="Times New Roman" w:cs="Times New Roman"/>
          <w:sz w:val="24"/>
          <w:szCs w:val="24"/>
        </w:rPr>
        <w:t>нку</w:t>
      </w:r>
      <w:r w:rsidRPr="005573BA">
        <w:rPr>
          <w:rStyle w:val="FontStyle49"/>
          <w:rFonts w:ascii="Times New Roman" w:eastAsia="Times New Roman" w:hAnsi="Times New Roman" w:cs="Times New Roman"/>
          <w:sz w:val="24"/>
          <w:szCs w:val="24"/>
        </w:rPr>
        <w:t xml:space="preserve"> реформ, деятельности Петра, Никона, Екатерины Великой</w:t>
      </w:r>
      <w:r>
        <w:rPr>
          <w:rStyle w:val="FontStyle49"/>
          <w:rFonts w:ascii="Times New Roman" w:eastAsia="Times New Roman" w:hAnsi="Times New Roman" w:cs="Times New Roman"/>
          <w:sz w:val="24"/>
          <w:szCs w:val="24"/>
        </w:rPr>
        <w:t>.</w:t>
      </w:r>
    </w:p>
    <w:p w:rsidR="00CC2525" w:rsidRPr="00020E68" w:rsidRDefault="00CC2525" w:rsidP="00CC2525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20E68">
        <w:rPr>
          <w:rFonts w:ascii="Times New Roman" w:eastAsia="Times New Roman" w:hAnsi="Times New Roman" w:cs="Times New Roman"/>
          <w:sz w:val="24"/>
          <w:szCs w:val="24"/>
        </w:rPr>
        <w:t xml:space="preserve">В федеральном базисном учебном плане для общеобразовательных учреждений Российской Федерации отводится 70 часов, из расчета 2 учебных часа в неделю, для обязательного изучения истории (истории России, Всеобщей истории) в </w:t>
      </w:r>
      <w:r>
        <w:rPr>
          <w:rFonts w:ascii="Times New Roman" w:eastAsia="Times New Roman" w:hAnsi="Times New Roman" w:cs="Times New Roman"/>
          <w:sz w:val="24"/>
          <w:szCs w:val="24"/>
        </w:rPr>
        <w:t>7</w:t>
      </w:r>
      <w:r w:rsidRPr="00020E68">
        <w:rPr>
          <w:rFonts w:ascii="Times New Roman" w:eastAsia="Times New Roman" w:hAnsi="Times New Roman" w:cs="Times New Roman"/>
          <w:sz w:val="24"/>
          <w:szCs w:val="24"/>
        </w:rPr>
        <w:t xml:space="preserve"> классе.</w:t>
      </w:r>
    </w:p>
    <w:p w:rsidR="00CC2525" w:rsidRDefault="00CC2525" w:rsidP="00CC2525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20E68">
        <w:rPr>
          <w:rFonts w:ascii="Times New Roman" w:eastAsia="Times New Roman" w:hAnsi="Times New Roman" w:cs="Times New Roman"/>
          <w:sz w:val="24"/>
          <w:szCs w:val="24"/>
        </w:rPr>
        <w:t>В соответствии с образовательной программой и уч</w:t>
      </w:r>
      <w:r w:rsidR="005E343D">
        <w:rPr>
          <w:rFonts w:ascii="Times New Roman" w:eastAsia="Times New Roman" w:hAnsi="Times New Roman" w:cs="Times New Roman"/>
          <w:sz w:val="24"/>
          <w:szCs w:val="24"/>
        </w:rPr>
        <w:t>ебным планом учреждения  на 2013</w:t>
      </w:r>
      <w:r w:rsidRPr="00020E68">
        <w:rPr>
          <w:rFonts w:ascii="Times New Roman" w:eastAsia="Times New Roman" w:hAnsi="Times New Roman" w:cs="Times New Roman"/>
          <w:sz w:val="24"/>
          <w:szCs w:val="24"/>
        </w:rPr>
        <w:t xml:space="preserve"> - 201</w:t>
      </w:r>
      <w:r w:rsidR="005E343D">
        <w:rPr>
          <w:rFonts w:ascii="Times New Roman" w:eastAsia="Times New Roman" w:hAnsi="Times New Roman" w:cs="Times New Roman"/>
          <w:sz w:val="24"/>
          <w:szCs w:val="24"/>
        </w:rPr>
        <w:t>4</w:t>
      </w:r>
      <w:r w:rsidRPr="00020E68">
        <w:rPr>
          <w:rFonts w:ascii="Times New Roman" w:eastAsia="Times New Roman" w:hAnsi="Times New Roman" w:cs="Times New Roman"/>
          <w:sz w:val="24"/>
          <w:szCs w:val="24"/>
        </w:rPr>
        <w:t xml:space="preserve"> учебный год на изучение истории (истории России, Всеобщей истории) в </w:t>
      </w:r>
      <w:r>
        <w:rPr>
          <w:rFonts w:ascii="Times New Roman" w:eastAsia="Times New Roman" w:hAnsi="Times New Roman" w:cs="Times New Roman"/>
          <w:sz w:val="24"/>
          <w:szCs w:val="24"/>
        </w:rPr>
        <w:t>7</w:t>
      </w:r>
      <w:r w:rsidRPr="00020E68">
        <w:rPr>
          <w:rFonts w:ascii="Times New Roman" w:eastAsia="Times New Roman" w:hAnsi="Times New Roman" w:cs="Times New Roman"/>
          <w:sz w:val="24"/>
          <w:szCs w:val="24"/>
        </w:rPr>
        <w:t xml:space="preserve"> классе отведено 70 часов, из расчета 2 учебных часа в неделю. </w:t>
      </w:r>
    </w:p>
    <w:p w:rsidR="00B74CDA" w:rsidRDefault="00B74CDA"/>
    <w:sectPr w:rsidR="00B74CDA" w:rsidSect="009821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ED5A3F"/>
    <w:multiLevelType w:val="hybridMultilevel"/>
    <w:tmpl w:val="E8FEDB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C2525"/>
    <w:rsid w:val="00103017"/>
    <w:rsid w:val="00125828"/>
    <w:rsid w:val="003800D8"/>
    <w:rsid w:val="005E343D"/>
    <w:rsid w:val="0093169C"/>
    <w:rsid w:val="00982187"/>
    <w:rsid w:val="00B74CDA"/>
    <w:rsid w:val="00CC25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21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CC2525"/>
    <w:pPr>
      <w:spacing w:before="120" w:after="12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4">
    <w:name w:val="List Paragraph"/>
    <w:basedOn w:val="a"/>
    <w:uiPriority w:val="34"/>
    <w:qFormat/>
    <w:rsid w:val="00CC2525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8"/>
      <w:szCs w:val="26"/>
      <w:lang w:eastAsia="en-US"/>
    </w:rPr>
  </w:style>
  <w:style w:type="character" w:customStyle="1" w:styleId="FontStyle42">
    <w:name w:val="Font Style42"/>
    <w:basedOn w:val="a0"/>
    <w:uiPriority w:val="99"/>
    <w:rsid w:val="00CC2525"/>
    <w:rPr>
      <w:rFonts w:ascii="Times New Roman" w:hAnsi="Times New Roman" w:cs="Times New Roman" w:hint="default"/>
      <w:sz w:val="18"/>
      <w:szCs w:val="18"/>
    </w:rPr>
  </w:style>
  <w:style w:type="character" w:customStyle="1" w:styleId="FontStyle49">
    <w:name w:val="Font Style49"/>
    <w:basedOn w:val="a0"/>
    <w:uiPriority w:val="99"/>
    <w:rsid w:val="00CC2525"/>
    <w:rPr>
      <w:rFonts w:ascii="Arial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611</Words>
  <Characters>3489</Characters>
  <Application>Microsoft Office Word</Application>
  <DocSecurity>0</DocSecurity>
  <Lines>29</Lines>
  <Paragraphs>8</Paragraphs>
  <ScaleCrop>false</ScaleCrop>
  <Company>Microsoft</Company>
  <LinksUpToDate>false</LinksUpToDate>
  <CharactersWithSpaces>4092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Каб-</cp:lastModifiedBy>
  <cp:revision>7</cp:revision>
  <dcterms:created xsi:type="dcterms:W3CDTF">2013-08-29T16:23:00Z</dcterms:created>
  <dcterms:modified xsi:type="dcterms:W3CDTF">2013-08-30T05:19:00Z</dcterms:modified>
</cp:coreProperties>
</file>